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0" w:rsidRDefault="00B74D70" w:rsidP="00B74D70">
      <w:pPr>
        <w:jc w:val="center"/>
      </w:pPr>
      <w:r>
        <w:t>Инструкция по установке ключа сертификата</w:t>
      </w:r>
    </w:p>
    <w:p w:rsidR="00823475" w:rsidRDefault="009B45C0">
      <w:r>
        <w:t xml:space="preserve">Всем кто работает с маркировкой необходимо до 23.08.21 установить дополнительный ключ. Сам ключ можно скачать по ссылке </w:t>
      </w:r>
      <w:hyperlink r:id="rId4" w:history="1">
        <w:r w:rsidRPr="005D37E7">
          <w:rPr>
            <w:rStyle w:val="a3"/>
          </w:rPr>
          <w:t>https://update.sbis.ru/ereport/cert/basic/tensorca-2021_gost2012.cer</w:t>
        </w:r>
      </w:hyperlink>
    </w:p>
    <w:p w:rsidR="009B45C0" w:rsidRDefault="009B45C0">
      <w:r>
        <w:t xml:space="preserve">Если у вас не получается его скачать, то файл с сертификатом можно найти на сайте Честного Знака или обратиться в </w:t>
      </w:r>
      <w:r w:rsidR="00734C83">
        <w:t xml:space="preserve">техническую </w:t>
      </w:r>
      <w:r>
        <w:t>поддержку Стандарт-Н.</w:t>
      </w:r>
    </w:p>
    <w:p w:rsidR="009B45C0" w:rsidRDefault="00734C83">
      <w:r>
        <w:t>Итак, вы скачали себе файл. Первым делом вам нужно его запустить (кликнуть на него дважды мышью).  Потом нажимаем «Открыть».</w:t>
      </w:r>
    </w:p>
    <w:p w:rsidR="00734C83" w:rsidRDefault="008D2A5A" w:rsidP="00734C8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5pt;height:141.1pt">
            <v:imagedata r:id="rId5" o:title="Screenshot_1"/>
          </v:shape>
        </w:pict>
      </w:r>
    </w:p>
    <w:p w:rsidR="00734C83" w:rsidRDefault="00773AA8" w:rsidP="00734C83">
      <w:pPr>
        <w:jc w:val="center"/>
      </w:pPr>
      <w:r>
        <w:pict>
          <v:shape id="_x0000_i1026" type="#_x0000_t75" style="width:231pt;height:163.6pt">
            <v:imagedata r:id="rId6" o:title="Screenshot_2"/>
          </v:shape>
        </w:pict>
      </w:r>
    </w:p>
    <w:p w:rsidR="00734C83" w:rsidRDefault="00734C83">
      <w:r>
        <w:t>После этого откроется окно. В этом окне нажимаем «Установить сертификат»</w:t>
      </w:r>
    </w:p>
    <w:p w:rsidR="00734C83" w:rsidRDefault="00773AA8" w:rsidP="00734C83">
      <w:pPr>
        <w:jc w:val="center"/>
      </w:pPr>
      <w:r>
        <w:pict>
          <v:shape id="_x0000_i1027" type="#_x0000_t75" style="width:183.15pt;height:221.75pt">
            <v:imagedata r:id="rId7" o:title="Screenshot_3"/>
          </v:shape>
        </w:pict>
      </w:r>
    </w:p>
    <w:p w:rsidR="00B74D70" w:rsidRDefault="00B74D70" w:rsidP="00B74D70">
      <w:r>
        <w:lastRenderedPageBreak/>
        <w:t>После следуем инструкции, нажимаем Текущий пользователь и затем «Далее»</w:t>
      </w:r>
    </w:p>
    <w:p w:rsidR="00B74D70" w:rsidRPr="00B74D70" w:rsidRDefault="00773AA8" w:rsidP="00B74D70">
      <w:pPr>
        <w:jc w:val="center"/>
      </w:pPr>
      <w:r>
        <w:pict>
          <v:shape id="_x0000_i1028" type="#_x0000_t75" style="width:269pt;height:262.65pt">
            <v:imagedata r:id="rId8" o:title="Screenshot_4"/>
          </v:shape>
        </w:pict>
      </w:r>
    </w:p>
    <w:p w:rsidR="00734C83" w:rsidRDefault="00B74D70" w:rsidP="00B74D70">
      <w:r>
        <w:t>Обязательно выбираем пункт «Поместить все сертификаты в следующее хранилище». Затем нажимаем «Обзор» и выбираем «Промежуточные центры сертификации»</w:t>
      </w:r>
    </w:p>
    <w:p w:rsidR="00B74D70" w:rsidRDefault="00773AA8" w:rsidP="00B74D70">
      <w:pPr>
        <w:jc w:val="center"/>
      </w:pPr>
      <w:r>
        <w:pict>
          <v:shape id="_x0000_i1029" type="#_x0000_t75" style="width:302.4pt;height:359.4pt">
            <v:imagedata r:id="rId9" o:title="Screenshot_6"/>
          </v:shape>
        </w:pict>
      </w:r>
    </w:p>
    <w:p w:rsidR="00B74D70" w:rsidRDefault="00B74D70" w:rsidP="00B74D70">
      <w:pPr>
        <w:jc w:val="center"/>
      </w:pPr>
    </w:p>
    <w:p w:rsidR="00B74D70" w:rsidRDefault="00B74D70" w:rsidP="00B74D70">
      <w:pPr>
        <w:jc w:val="center"/>
      </w:pPr>
      <w:r>
        <w:lastRenderedPageBreak/>
        <w:t>Заканчиваем установку, нажимаем «Готово»</w:t>
      </w:r>
    </w:p>
    <w:p w:rsidR="00B74D70" w:rsidRDefault="00773AA8" w:rsidP="00B74D70">
      <w:pPr>
        <w:jc w:val="center"/>
      </w:pPr>
      <w:r>
        <w:pict>
          <v:shape id="_x0000_i1030" type="#_x0000_t75" style="width:326.6pt;height:306.45pt">
            <v:imagedata r:id="rId10" o:title="Screenshot_7"/>
          </v:shape>
        </w:pict>
      </w:r>
    </w:p>
    <w:p w:rsidR="00B74D70" w:rsidRDefault="00B74D70" w:rsidP="00B74D70">
      <w:pPr>
        <w:jc w:val="center"/>
      </w:pPr>
    </w:p>
    <w:sectPr w:rsidR="00B74D70" w:rsidSect="0082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45C0"/>
    <w:rsid w:val="00734C83"/>
    <w:rsid w:val="00773AA8"/>
    <w:rsid w:val="00823475"/>
    <w:rsid w:val="008D2A5A"/>
    <w:rsid w:val="009B45C0"/>
    <w:rsid w:val="00B7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update.sbis.ru/ereport/cert/basic/tensorca-2021_gost2012.cer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2021-08-21T05:10:00Z</dcterms:created>
  <dcterms:modified xsi:type="dcterms:W3CDTF">2021-08-21T05:51:00Z</dcterms:modified>
</cp:coreProperties>
</file>